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09E1C" w14:textId="1281D0E8" w:rsidR="00D25FD3" w:rsidRDefault="0081507B" w:rsidP="00D25FD3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49E6146D" w14:textId="77777777" w:rsidR="0081507B" w:rsidRDefault="0081507B" w:rsidP="0081507B">
      <w:pPr>
        <w:rPr>
          <w:rFonts w:ascii="TH SarabunPSK" w:hAnsi="TH SarabunPSK" w:cs="TH SarabunPSK"/>
          <w:sz w:val="32"/>
          <w:szCs w:val="32"/>
        </w:rPr>
      </w:pPr>
    </w:p>
    <w:p w14:paraId="1AAA76E3" w14:textId="77777777" w:rsidR="0081507B" w:rsidRPr="006343A7" w:rsidRDefault="0081507B" w:rsidP="0081507B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6343A7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14:paraId="189F9B6A" w14:textId="0ED8776A" w:rsidR="0081507B" w:rsidRPr="00291239" w:rsidRDefault="0081507B" w:rsidP="0081507B">
      <w:pPr>
        <w:rPr>
          <w:rFonts w:ascii="TH SarabunPSK" w:hAnsi="TH SarabunPSK" w:cs="TH SarabunPSK"/>
          <w:sz w:val="32"/>
          <w:szCs w:val="32"/>
          <w:cs/>
        </w:rPr>
      </w:pPr>
      <w:r w:rsidRPr="00291239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10EF4C2C" wp14:editId="4749EA9B">
            <wp:simplePos x="0" y="0"/>
            <wp:positionH relativeFrom="column">
              <wp:posOffset>-62865</wp:posOffset>
            </wp:positionH>
            <wp:positionV relativeFrom="paragraph">
              <wp:posOffset>-839470</wp:posOffset>
            </wp:positionV>
            <wp:extent cx="788035" cy="838835"/>
            <wp:effectExtent l="19050" t="0" r="0" b="0"/>
            <wp:wrapNone/>
            <wp:docPr id="11097307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123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291239">
        <w:rPr>
          <w:rFonts w:ascii="TH SarabunPSK" w:hAnsi="TH SarabunPSK" w:cs="TH SarabunPSK"/>
          <w:sz w:val="32"/>
          <w:szCs w:val="32"/>
          <w:cs/>
        </w:rPr>
        <w:t>โรงเรียนคลองขลุงราษฎร์รังสรรค์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อำเภอคลองขลุง จังหวัดกำแพงเพชร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……………………………...……</w:t>
      </w:r>
      <w:r w:rsidRPr="002912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E19E6C8" w14:textId="77777777" w:rsidR="0081507B" w:rsidRPr="00291239" w:rsidRDefault="0081507B" w:rsidP="0081507B">
      <w:pPr>
        <w:rPr>
          <w:rFonts w:ascii="TH SarabunPSK" w:hAnsi="TH SarabunPSK" w:cs="TH SarabunPSK"/>
          <w:sz w:val="32"/>
          <w:szCs w:val="32"/>
          <w:cs/>
        </w:rPr>
      </w:pPr>
      <w:r w:rsidRPr="0029123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…………………………………………………………....</w:t>
      </w:r>
      <w:r w:rsidRPr="0029123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………………………………..……………………………………………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2B7661E" w14:textId="29441201" w:rsidR="0081507B" w:rsidRPr="000F09F2" w:rsidRDefault="0081507B" w:rsidP="0081507B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29123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ขออนุมัติเบิกเงินค่าตอบ</w:t>
      </w:r>
      <w:r w:rsidR="00301A50">
        <w:rPr>
          <w:rFonts w:ascii="TH SarabunPSK" w:hAnsi="TH SarabunPSK" w:cs="TH SarabunPSK" w:hint="cs"/>
          <w:sz w:val="32"/>
          <w:szCs w:val="32"/>
          <w:cs/>
        </w:rPr>
        <w:t>แทนวิทยากร</w:t>
      </w:r>
    </w:p>
    <w:p w14:paraId="50D5501C" w14:textId="77777777" w:rsidR="0081507B" w:rsidRDefault="0081507B" w:rsidP="0081507B">
      <w:pPr>
        <w:rPr>
          <w:rFonts w:ascii="TH SarabunPSK" w:hAnsi="TH SarabunPSK" w:cs="TH SarabunPSK"/>
          <w:color w:val="000000"/>
          <w:sz w:val="32"/>
          <w:szCs w:val="32"/>
        </w:rPr>
      </w:pPr>
      <w:r w:rsidRPr="000F09F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E73B68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ผู้อำนวยการโรงเรียนคลองขลุงราษฎร์รังสรรค์  </w:t>
      </w:r>
    </w:p>
    <w:p w14:paraId="226F1965" w14:textId="77777777" w:rsidR="0081507B" w:rsidRPr="000F09F2" w:rsidRDefault="0081507B" w:rsidP="0081507B">
      <w:pPr>
        <w:rPr>
          <w:rFonts w:ascii="TH SarabunPSK" w:hAnsi="TH SarabunPSK" w:cs="TH SarabunPSK"/>
          <w:color w:val="000000"/>
          <w:sz w:val="20"/>
          <w:szCs w:val="20"/>
        </w:rPr>
      </w:pPr>
    </w:p>
    <w:p w14:paraId="1B2DEC4B" w14:textId="0E88A079" w:rsidR="0081507B" w:rsidRDefault="0081507B" w:rsidP="0081507B">
      <w:pPr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ด้วย (ฝ่าย/กลุ่มสาระ/งาน).........................................................................ได้รับอนุมัติให้ดำเนินการ 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จัดกิจกรรม....................................................................................................................................................................ตามโครงการ.................................................................................................................................................................ระหว่างวันที่.................................................................. ณ...........................................................................................</w:t>
      </w:r>
      <w:r w:rsid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และได้ประสานให้วิทยากร จำนวน...........คน</w:t>
      </w:r>
      <w:r w:rsidR="00301A50"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 xml:space="preserve"> </w:t>
      </w:r>
      <w:r w:rsid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มาให้ความรู้ในวันดังกล่าว โดยมีค่าตอบแทนดังนี้</w:t>
      </w:r>
    </w:p>
    <w:p w14:paraId="3F121B12" w14:textId="77777777" w:rsidR="00301A50" w:rsidRDefault="0081507B" w:rsidP="0081507B">
      <w:pPr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(     ) </w:t>
      </w:r>
      <w:r w:rsid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วิทยากรภายใน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         จำนวน.</w:t>
      </w:r>
      <w:r w:rsid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..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......</w:t>
      </w:r>
      <w:r w:rsid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ชั่วโมง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ๆ ละ.......</w:t>
      </w:r>
      <w:r w:rsid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..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..บาท/..........คน  รวมเป็นเงิน................</w:t>
      </w:r>
      <w:r w:rsid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....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........บาท(     ) </w:t>
      </w:r>
      <w:r w:rsid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วิทยากรภายนอก          จำนวน.........ชั่วโมง ๆ ละ...........บาท/..........คน  รวมเป็นเงิน...........................บาท</w:t>
      </w:r>
    </w:p>
    <w:p w14:paraId="44FD5D70" w14:textId="5601A454" w:rsidR="00301A50" w:rsidRDefault="00301A50" w:rsidP="0081507B">
      <w:pPr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บัดนี้กิจกรรมดังกล่าวได้ดำเนินการเสร็จสิ้นเรียบร้อยแล้ว จึงใคร่ขออนุมัติเบิกเงินค่าตอบแทนวิทยากร </w:t>
      </w:r>
    </w:p>
    <w:p w14:paraId="71EBDF4B" w14:textId="3679A497" w:rsidR="004952DC" w:rsidRDefault="0081507B" w:rsidP="0081507B">
      <w:pPr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รวมเป็นเงินขอเบิก</w:t>
      </w:r>
      <w:r w:rsidR="004952DC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......................................บาท 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(.........................</w:t>
      </w:r>
      <w:r w:rsidR="004952DC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...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............................................................................)</w:t>
      </w:r>
    </w:p>
    <w:p w14:paraId="4BCEC05A" w14:textId="4443A3B3" w:rsidR="0081507B" w:rsidRDefault="0081507B" w:rsidP="0081507B">
      <w:pPr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พร้อมได้แนบหลักฐานประกอบการเบิกจ่าย ดังนี้</w:t>
      </w:r>
    </w:p>
    <w:p w14:paraId="55B624FF" w14:textId="7BD946BB" w:rsidR="0081507B" w:rsidRPr="00301A50" w:rsidRDefault="004952DC" w:rsidP="00301A50">
      <w:pPr>
        <w:pStyle w:val="a6"/>
        <w:numPr>
          <w:ilvl w:val="0"/>
          <w:numId w:val="9"/>
        </w:numPr>
        <w:ind w:left="284" w:hanging="284"/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หนังสือขอความอนุเคราะห์วิทยากร</w:t>
      </w:r>
      <w:r w:rsidR="0081507B" w:rsidRP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  2. 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แบบตอบรับการเป็นวิทยากร</w:t>
      </w:r>
      <w:r w:rsidR="0081507B" w:rsidRP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   </w:t>
      </w:r>
      <w:r w:rsidR="0081507B" w:rsidRP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3. 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ตารางกำหนดการ</w:t>
      </w:r>
    </w:p>
    <w:p w14:paraId="66822CD7" w14:textId="77777777" w:rsidR="00C50228" w:rsidRDefault="004952DC" w:rsidP="004952DC">
      <w:pPr>
        <w:pStyle w:val="a6"/>
        <w:numPr>
          <w:ilvl w:val="0"/>
          <w:numId w:val="11"/>
        </w:numPr>
        <w:ind w:left="284" w:hanging="295"/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แบบลงเวลา</w:t>
      </w:r>
      <w:proofErr w:type="spellStart"/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ปฎิบั</w:t>
      </w:r>
      <w:proofErr w:type="spellEnd"/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ติงานของวิทยากร</w:t>
      </w:r>
      <w:r w:rsidR="0081507B" w:rsidRP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  5. </w:t>
      </w:r>
      <w:r w:rsidRP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ใบสำคัญรับเงิน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และสำเนาบัตรประชาชน</w:t>
      </w:r>
      <w:r w:rsidR="0081507B" w:rsidRPr="00301A50"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 xml:space="preserve">  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6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>.</w:t>
      </w:r>
      <w:r w:rsidR="0081507B" w:rsidRPr="00301A50"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 xml:space="preserve"> </w:t>
      </w:r>
      <w:r w:rsidR="00C50228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ใบลงทะเบียน</w:t>
      </w:r>
      <w:r w:rsidR="00C50228" w:rsidRPr="0045579F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ผู้เข้าร่วม</w:t>
      </w:r>
    </w:p>
    <w:p w14:paraId="47B61E7B" w14:textId="763CFEE3" w:rsidR="0081507B" w:rsidRPr="00C50228" w:rsidRDefault="00C50228" w:rsidP="00C50228">
      <w:pPr>
        <w:ind w:left="-11"/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7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 xml:space="preserve">.  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คำสั่ง</w:t>
      </w:r>
      <w:r w:rsidR="007D27CD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ดำเนินกิจกรรม</w:t>
      </w:r>
      <w:r w:rsidR="0081507B" w:rsidRPr="00C50228"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 xml:space="preserve">  </w:t>
      </w:r>
      <w:r w:rsidR="007D27CD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 xml:space="preserve">                    </w:t>
      </w:r>
      <w:bookmarkStart w:id="0" w:name="_GoBack"/>
      <w:bookmarkEnd w:id="0"/>
      <w:r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8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 xml:space="preserve">. 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หนังสือขออนุญาต</w:t>
      </w:r>
      <w:r w:rsidR="0081507B" w:rsidRPr="00C50228"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 xml:space="preserve">                         </w:t>
      </w:r>
      <w:r w:rsidR="007D27CD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</w:t>
      </w:r>
      <w:r w:rsidR="0081507B" w:rsidRPr="00C50228"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 xml:space="preserve">  </w:t>
      </w:r>
      <w:r w:rsidR="007D27CD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9.</w:t>
      </w:r>
      <w:r w:rsidR="004952DC" w:rsidRPr="00C50228"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 xml:space="preserve">  </w:t>
      </w:r>
      <w:r w:rsidR="007D27CD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รูปภาพประกอบ</w:t>
      </w:r>
      <w:r w:rsidR="004952DC" w:rsidRPr="00C50228"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 xml:space="preserve">  </w:t>
      </w:r>
    </w:p>
    <w:p w14:paraId="30BC3857" w14:textId="77777777" w:rsidR="0081507B" w:rsidRDefault="0081507B" w:rsidP="0081507B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3FCA2B69" w14:textId="57CF774B" w:rsidR="0081507B" w:rsidRDefault="0081507B" w:rsidP="0081507B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16"/>
          <w:szCs w:val="16"/>
          <w:cs/>
        </w:rPr>
        <w:t xml:space="preserve">                </w:t>
      </w:r>
      <w:r w:rsidRPr="00E73B68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จึงเรียนมาเพื่อโปรดพิจารณาอนุ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มัติการเบิกจ่ายต่อไป</w:t>
      </w:r>
    </w:p>
    <w:p w14:paraId="49F031C3" w14:textId="77777777" w:rsidR="0081507B" w:rsidRPr="004C4524" w:rsidRDefault="0081507B" w:rsidP="0081507B">
      <w:pPr>
        <w:ind w:left="720"/>
        <w:rPr>
          <w:rFonts w:ascii="TH SarabunPSK" w:hAnsi="TH SarabunPSK" w:cs="TH SarabunPSK"/>
          <w:color w:val="000000"/>
          <w:sz w:val="10"/>
          <w:szCs w:val="10"/>
        </w:rPr>
      </w:pPr>
    </w:p>
    <w:p w14:paraId="1EB1DEC8" w14:textId="77777777" w:rsidR="0081507B" w:rsidRPr="00DA7F7E" w:rsidRDefault="0081507B" w:rsidP="0081507B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28BC6970" w14:textId="77777777" w:rsidR="0081507B" w:rsidRPr="00E73B68" w:rsidRDefault="0081507B" w:rsidP="0081507B">
      <w:pPr>
        <w:tabs>
          <w:tab w:val="left" w:pos="1418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ลงชื่อ.................................................................ผู้ขอเบิก</w:t>
      </w:r>
    </w:p>
    <w:p w14:paraId="5F25ABCD" w14:textId="77777777" w:rsidR="0081507B" w:rsidRPr="00E73B68" w:rsidRDefault="0081507B" w:rsidP="0081507B">
      <w:pPr>
        <w:tabs>
          <w:tab w:val="left" w:pos="1418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</w:t>
      </w:r>
      <w:r w:rsidRPr="00E73B6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Theme="minorEastAsia" w:hAnsi="TH SarabunPSK" w:cs="TH SarabunPSK"/>
          <w:color w:val="000000"/>
          <w:sz w:val="32"/>
          <w:szCs w:val="32"/>
          <w:cs/>
          <w:lang w:eastAsia="zh-CN"/>
        </w:rPr>
        <w:t>……………..…………………………………..…….</w:t>
      </w:r>
      <w:r w:rsidRPr="00E73B6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33CC791" w14:textId="77777777" w:rsidR="0081507B" w:rsidRDefault="0081507B" w:rsidP="0081507B">
      <w:pPr>
        <w:tabs>
          <w:tab w:val="left" w:pos="1418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73B6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3B6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3B6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3B68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ตำแหน่ง.................................................</w:t>
      </w:r>
    </w:p>
    <w:p w14:paraId="0DC0D554" w14:textId="77777777" w:rsidR="0081507B" w:rsidRDefault="0081507B" w:rsidP="0081507B">
      <w:pPr>
        <w:tabs>
          <w:tab w:val="left" w:pos="1418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0FA762C1" w14:textId="77777777" w:rsidR="00C50228" w:rsidRDefault="00C50228" w:rsidP="00C5022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ความเห็นงานการเงิน</w:t>
      </w:r>
      <w:r w:rsidRPr="003C3193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ความเห็นผู้อำนวยการ</w:t>
      </w:r>
    </w:p>
    <w:p w14:paraId="238430E6" w14:textId="77777777" w:rsidR="00C50228" w:rsidRDefault="00C50228" w:rsidP="00C5022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C319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C3193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……….</w:t>
      </w:r>
      <w:r>
        <w:rPr>
          <w:rFonts w:ascii="TH SarabunPSK" w:hAnsi="TH SarabunPSK" w:cs="TH SarabunPSK" w:hint="cs"/>
          <w:sz w:val="32"/>
          <w:szCs w:val="32"/>
          <w:cs/>
        </w:rPr>
        <w:t>.อนุมัติ</w:t>
      </w:r>
    </w:p>
    <w:p w14:paraId="2154B688" w14:textId="77777777" w:rsidR="00C50228" w:rsidRDefault="00C50228" w:rsidP="00C502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……….</w:t>
      </w:r>
      <w:r>
        <w:rPr>
          <w:rFonts w:ascii="TH SarabunPSK" w:hAnsi="TH SarabunPSK" w:cs="TH SarabunPSK" w:hint="cs"/>
          <w:sz w:val="32"/>
          <w:szCs w:val="32"/>
          <w:cs/>
        </w:rPr>
        <w:t>.ไม่อนุมัติ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EB441D" w14:textId="77777777" w:rsidR="00C50228" w:rsidRDefault="00C50228" w:rsidP="00C502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ลงชื่อ ......................................................</w:t>
      </w:r>
    </w:p>
    <w:p w14:paraId="61A0FC07" w14:textId="77777777" w:rsidR="00C50228" w:rsidRDefault="00C50228" w:rsidP="00C502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นางสาวอัจจิรา จุ้ยดอนกลอย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F17D2B" w14:textId="77777777" w:rsidR="00C50228" w:rsidRDefault="00C50228" w:rsidP="00C502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ลงชื่อ ...........................................................</w:t>
      </w:r>
    </w:p>
    <w:p w14:paraId="065BD8A8" w14:textId="77777777" w:rsidR="00C50228" w:rsidRDefault="00C50228" w:rsidP="00C50228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(นายเอกวิทย์  มั่งอะนะ)</w:t>
      </w:r>
    </w:p>
    <w:p w14:paraId="43FB0B5A" w14:textId="002D68C5" w:rsidR="0081507B" w:rsidRDefault="00C50228" w:rsidP="00A0077E">
      <w:pPr>
        <w:ind w:left="43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ผู้อำนวยการโรงเรียนคลองขลุงราษฎร์รังสรรค์</w:t>
      </w:r>
      <w:r w:rsidR="0081507B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sectPr w:rsidR="0081507B" w:rsidSect="004C4524">
      <w:pgSz w:w="11906" w:h="16838"/>
      <w:pgMar w:top="1135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51F"/>
    <w:multiLevelType w:val="hybridMultilevel"/>
    <w:tmpl w:val="6A52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971"/>
    <w:multiLevelType w:val="hybridMultilevel"/>
    <w:tmpl w:val="3A1A792A"/>
    <w:lvl w:ilvl="0" w:tplc="D1684182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1106"/>
    <w:multiLevelType w:val="hybridMultilevel"/>
    <w:tmpl w:val="6A52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D18F3"/>
    <w:multiLevelType w:val="hybridMultilevel"/>
    <w:tmpl w:val="6A52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610B4"/>
    <w:multiLevelType w:val="hybridMultilevel"/>
    <w:tmpl w:val="B1D01682"/>
    <w:lvl w:ilvl="0" w:tplc="040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4142B24"/>
    <w:multiLevelType w:val="hybridMultilevel"/>
    <w:tmpl w:val="9AA2DBBE"/>
    <w:lvl w:ilvl="0" w:tplc="0BD67D34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B13B1"/>
    <w:multiLevelType w:val="hybridMultilevel"/>
    <w:tmpl w:val="64D83FD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151C"/>
    <w:multiLevelType w:val="hybridMultilevel"/>
    <w:tmpl w:val="0EA4191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185E"/>
    <w:multiLevelType w:val="hybridMultilevel"/>
    <w:tmpl w:val="E924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0379"/>
    <w:multiLevelType w:val="hybridMultilevel"/>
    <w:tmpl w:val="6A20A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6262B"/>
    <w:multiLevelType w:val="hybridMultilevel"/>
    <w:tmpl w:val="6A52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97826"/>
    <w:multiLevelType w:val="hybridMultilevel"/>
    <w:tmpl w:val="6A52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8F"/>
    <w:rsid w:val="0000438F"/>
    <w:rsid w:val="00017D92"/>
    <w:rsid w:val="00031411"/>
    <w:rsid w:val="000C351F"/>
    <w:rsid w:val="000D3655"/>
    <w:rsid w:val="000F09F2"/>
    <w:rsid w:val="00103599"/>
    <w:rsid w:val="001434A1"/>
    <w:rsid w:val="001848DC"/>
    <w:rsid w:val="001B2F97"/>
    <w:rsid w:val="001D0EB8"/>
    <w:rsid w:val="002559C7"/>
    <w:rsid w:val="002A2925"/>
    <w:rsid w:val="002B7A20"/>
    <w:rsid w:val="00301A50"/>
    <w:rsid w:val="00335957"/>
    <w:rsid w:val="00355AD4"/>
    <w:rsid w:val="00367AD3"/>
    <w:rsid w:val="004126DB"/>
    <w:rsid w:val="0045579F"/>
    <w:rsid w:val="00487F74"/>
    <w:rsid w:val="004952DC"/>
    <w:rsid w:val="004C4524"/>
    <w:rsid w:val="004D6D2A"/>
    <w:rsid w:val="004E14DD"/>
    <w:rsid w:val="00535B6B"/>
    <w:rsid w:val="00693794"/>
    <w:rsid w:val="006F67AD"/>
    <w:rsid w:val="00746643"/>
    <w:rsid w:val="007A471C"/>
    <w:rsid w:val="007D27CD"/>
    <w:rsid w:val="008121C1"/>
    <w:rsid w:val="0081507B"/>
    <w:rsid w:val="008718D6"/>
    <w:rsid w:val="008F718D"/>
    <w:rsid w:val="00991E96"/>
    <w:rsid w:val="009E2736"/>
    <w:rsid w:val="00A0077E"/>
    <w:rsid w:val="00A129B4"/>
    <w:rsid w:val="00A74E0B"/>
    <w:rsid w:val="00AC6744"/>
    <w:rsid w:val="00AE4296"/>
    <w:rsid w:val="00BA4473"/>
    <w:rsid w:val="00BD1A52"/>
    <w:rsid w:val="00C17D5C"/>
    <w:rsid w:val="00C50228"/>
    <w:rsid w:val="00C77581"/>
    <w:rsid w:val="00CA1D88"/>
    <w:rsid w:val="00D02615"/>
    <w:rsid w:val="00D179F1"/>
    <w:rsid w:val="00D25FD3"/>
    <w:rsid w:val="00D728F2"/>
    <w:rsid w:val="00D839EE"/>
    <w:rsid w:val="00DA7F22"/>
    <w:rsid w:val="00DA7F7E"/>
    <w:rsid w:val="00DC3896"/>
    <w:rsid w:val="00E315A2"/>
    <w:rsid w:val="00E550CF"/>
    <w:rsid w:val="00EA46F8"/>
    <w:rsid w:val="00EC4EF7"/>
    <w:rsid w:val="00EE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24C6"/>
  <w15:docId w15:val="{37F8E751-DB43-4F0D-9B0E-49540F47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H SarabunPSK"/>
        <w:sz w:val="22"/>
        <w:szCs w:val="32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8F"/>
    <w:pPr>
      <w:spacing w:after="0" w:line="240" w:lineRule="auto"/>
    </w:pPr>
    <w:rPr>
      <w:rFonts w:ascii="Cordia New" w:eastAsia="Cordia New" w:hAnsi="Cordia New" w:cs="Cordia New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4A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434A1"/>
    <w:rPr>
      <w:rFonts w:ascii="Tahoma" w:eastAsia="Cordia New" w:hAnsi="Tahoma" w:cs="Angsana New"/>
      <w:sz w:val="16"/>
      <w:szCs w:val="20"/>
      <w:lang w:eastAsia="en-US"/>
    </w:rPr>
  </w:style>
  <w:style w:type="paragraph" w:styleId="a6">
    <w:name w:val="List Paragraph"/>
    <w:basedOn w:val="a"/>
    <w:uiPriority w:val="34"/>
    <w:qFormat/>
    <w:rsid w:val="00C17D5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ziancom</dc:creator>
  <cp:lastModifiedBy>kkrs2000</cp:lastModifiedBy>
  <cp:revision>4</cp:revision>
  <cp:lastPrinted>2024-12-11T02:16:00Z</cp:lastPrinted>
  <dcterms:created xsi:type="dcterms:W3CDTF">2024-12-11T02:17:00Z</dcterms:created>
  <dcterms:modified xsi:type="dcterms:W3CDTF">2025-11-19T08:06:00Z</dcterms:modified>
</cp:coreProperties>
</file>